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46" w:rsidRDefault="00225646" w:rsidP="00225646">
      <w:pPr>
        <w:jc w:val="center"/>
        <w:rPr>
          <w:b/>
          <w:sz w:val="18"/>
          <w:szCs w:val="18"/>
          <w:lang w:val="es-BO"/>
        </w:rPr>
      </w:pPr>
    </w:p>
    <w:p w:rsidR="00225646" w:rsidRPr="00780825" w:rsidRDefault="00225646" w:rsidP="00225646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PARTE II</w:t>
      </w:r>
    </w:p>
    <w:p w:rsidR="00225646" w:rsidRPr="00780825" w:rsidRDefault="00225646" w:rsidP="00225646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INFORMACIÓN TÉCNICA DE LA CONTRATACIÓN</w:t>
      </w:r>
    </w:p>
    <w:p w:rsidR="00225646" w:rsidRPr="00780825" w:rsidRDefault="00225646" w:rsidP="00225646">
      <w:pPr>
        <w:jc w:val="both"/>
        <w:rPr>
          <w:rFonts w:cs="Arial"/>
          <w:sz w:val="4"/>
          <w:szCs w:val="2"/>
          <w:lang w:val="es-BO"/>
        </w:rPr>
      </w:pPr>
    </w:p>
    <w:p w:rsidR="00225646" w:rsidRPr="00780825" w:rsidRDefault="00225646" w:rsidP="00225646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225646" w:rsidRPr="00780825" w:rsidRDefault="00225646" w:rsidP="0022564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25646" w:rsidRPr="00780825" w:rsidTr="0018372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25646" w:rsidRPr="00780825" w:rsidTr="0018372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25646" w:rsidRPr="00780825" w:rsidTr="0018372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FONDO DE DESARROLLO DEL SISTEMA FINANCIERO Y DE APOYO AL SECTOR PRODUCTIVO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FSF-DAA-PC-4/2020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7" w:type="dxa"/>
        <w:jc w:val="center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305"/>
        <w:gridCol w:w="305"/>
        <w:gridCol w:w="279"/>
        <w:gridCol w:w="305"/>
        <w:gridCol w:w="305"/>
        <w:gridCol w:w="305"/>
        <w:gridCol w:w="305"/>
        <w:gridCol w:w="276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302"/>
        <w:gridCol w:w="305"/>
        <w:gridCol w:w="272"/>
        <w:gridCol w:w="305"/>
        <w:gridCol w:w="260"/>
        <w:gridCol w:w="806"/>
        <w:gridCol w:w="757"/>
        <w:gridCol w:w="262"/>
      </w:tblGrid>
      <w:tr w:rsidR="00225646" w:rsidRPr="00780825" w:rsidTr="00183726">
        <w:trPr>
          <w:jc w:val="center"/>
        </w:trPr>
        <w:tc>
          <w:tcPr>
            <w:tcW w:w="167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324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trHeight w:val="435"/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E7426F" w:rsidRDefault="00225646" w:rsidP="00183726">
            <w:pPr>
              <w:pStyle w:val="Ttulo1"/>
              <w:numPr>
                <w:ilvl w:val="0"/>
                <w:numId w:val="0"/>
              </w:numPr>
              <w:spacing w:line="276" w:lineRule="auto"/>
              <w:jc w:val="center"/>
              <w:outlineLvl w:val="0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E7426F">
              <w:rPr>
                <w:rFonts w:ascii="Calibri" w:hAnsi="Calibri"/>
                <w:b w:val="0"/>
                <w:bCs/>
                <w:sz w:val="20"/>
                <w:szCs w:val="20"/>
              </w:rPr>
              <w:t>CONTRATACIÓN DE UNA EMPRESA DE SERVICIOS DE LIMPIEZA PARA LA GESTIÓN 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874A1E" w:rsidRDefault="00225646" w:rsidP="00183726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rFonts w:ascii="Arial" w:hAnsi="Arial" w:cs="Arial"/>
                <w:bCs/>
                <w:iCs/>
                <w:lang w:val="es-BO"/>
              </w:rPr>
              <w:t xml:space="preserve">Bs. </w:t>
            </w:r>
            <w:r w:rsidRPr="00874A1E">
              <w:rPr>
                <w:rFonts w:ascii="Arial" w:hAnsi="Arial" w:cs="Arial"/>
                <w:bCs/>
                <w:iCs/>
                <w:lang w:val="es-BO"/>
              </w:rPr>
              <w:t>60,000.00 (Sesenta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trHeight w:val="240"/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BA0834" w:rsidRDefault="00225646" w:rsidP="00183726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BA0834">
              <w:rPr>
                <w:rFonts w:ascii="Arial" w:hAnsi="Arial" w:cs="Arial"/>
                <w:bCs/>
                <w:iCs/>
                <w:lang w:val="es-BO"/>
              </w:rPr>
              <w:t>Desde la suscripción del contrato hasta el 31 de diciembre de 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BA0834" w:rsidRDefault="00225646" w:rsidP="00183726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BA0834">
              <w:rPr>
                <w:rFonts w:ascii="Arial" w:hAnsi="Arial" w:cs="Arial"/>
                <w:bCs/>
                <w:iCs/>
                <w:lang w:val="es-BO"/>
              </w:rPr>
              <w:t>Oficinas del FONDESIF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BA0834" w:rsidRDefault="00225646" w:rsidP="00183726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BA0834">
              <w:rPr>
                <w:rFonts w:ascii="Arial" w:hAnsi="Arial" w:cs="Arial"/>
                <w:bCs/>
                <w:iCs/>
                <w:lang w:val="es-BO"/>
              </w:rPr>
              <w:t>Para servicios generales discontinuos deberá expresar que se procederá a realizar la retención del 7% de cada pago.</w:t>
            </w:r>
          </w:p>
          <w:p w:rsidR="00225646" w:rsidRPr="00780825" w:rsidRDefault="00225646" w:rsidP="0018372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5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25646" w:rsidRPr="00780825" w:rsidTr="0018372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25646" w:rsidRPr="00780825" w:rsidRDefault="00225646" w:rsidP="0018372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Recursos </w:t>
            </w:r>
            <w:proofErr w:type="spellStart"/>
            <w:r>
              <w:rPr>
                <w:rFonts w:ascii="Arial" w:hAnsi="Arial" w:cs="Arial"/>
                <w:lang w:val="es-BO"/>
              </w:rPr>
              <w:t>Especificos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25646" w:rsidRPr="00780825" w:rsidTr="00183726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25646" w:rsidRPr="00780825" w:rsidRDefault="00225646" w:rsidP="0018372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Rosendo Gutiérrez Esq. Av. Arce Edificio Multicentro Torre B Piso PA </w:t>
            </w:r>
          </w:p>
        </w:tc>
        <w:tc>
          <w:tcPr>
            <w:tcW w:w="17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BA0834" w:rsidRDefault="00225646" w:rsidP="0018372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834">
              <w:rPr>
                <w:rFonts w:ascii="Arial" w:hAnsi="Arial" w:cs="Arial"/>
                <w:sz w:val="14"/>
                <w:szCs w:val="14"/>
                <w:lang w:val="es-BO"/>
              </w:rPr>
              <w:t>8:30 – 12:30</w:t>
            </w:r>
            <w:r w:rsidRPr="00BA0834">
              <w:rPr>
                <w:rFonts w:ascii="Arial" w:hAnsi="Arial" w:cs="Arial"/>
                <w:sz w:val="14"/>
                <w:szCs w:val="14"/>
                <w:lang w:val="es-BO"/>
              </w:rPr>
              <w:br/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25646" w:rsidRPr="00780825" w:rsidRDefault="00225646" w:rsidP="0018372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25646" w:rsidRPr="00780825" w:rsidRDefault="00225646" w:rsidP="0018372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Eliana Caussin </w:t>
            </w:r>
            <w:proofErr w:type="spellStart"/>
            <w:r>
              <w:rPr>
                <w:rFonts w:ascii="Arial" w:hAnsi="Arial" w:cs="Arial"/>
                <w:lang w:val="es-BO"/>
              </w:rPr>
              <w:t>Davalos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Res. </w:t>
            </w:r>
            <w:proofErr w:type="spellStart"/>
            <w:r>
              <w:rPr>
                <w:rFonts w:ascii="Arial" w:hAnsi="Arial" w:cs="Arial"/>
                <w:lang w:val="es-BO"/>
              </w:rPr>
              <w:t>Act</w:t>
            </w:r>
            <w:proofErr w:type="spellEnd"/>
            <w:r>
              <w:rPr>
                <w:rFonts w:ascii="Arial" w:hAnsi="Arial" w:cs="Arial"/>
                <w:lang w:val="es-BO"/>
              </w:rPr>
              <w:t>. Y Alm.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DAA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2441840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eliana.caussin@fondesif.gob.bo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25646" w:rsidRPr="00780825" w:rsidTr="00183726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225646" w:rsidRPr="00780825" w:rsidRDefault="00225646" w:rsidP="0018372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25646" w:rsidRPr="00780825" w:rsidRDefault="00225646" w:rsidP="0018372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25646" w:rsidRDefault="00225646" w:rsidP="00225646">
      <w:pPr>
        <w:rPr>
          <w:lang w:val="es-BO"/>
        </w:rPr>
      </w:pPr>
    </w:p>
    <w:p w:rsidR="00225646" w:rsidRDefault="00225646" w:rsidP="00225646">
      <w:pPr>
        <w:rPr>
          <w:lang w:val="es-BO"/>
        </w:rPr>
      </w:pPr>
    </w:p>
    <w:p w:rsidR="00225646" w:rsidRPr="00780825" w:rsidRDefault="00225646" w:rsidP="00225646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25646" w:rsidRPr="00780825" w:rsidTr="00183726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25646" w:rsidRPr="00780825" w:rsidRDefault="00225646" w:rsidP="0018372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225646" w:rsidRPr="00780825" w:rsidTr="00183726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646" w:rsidRPr="00780825" w:rsidRDefault="00225646" w:rsidP="0018372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25646" w:rsidRPr="00780825" w:rsidRDefault="00225646" w:rsidP="0022564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25646" w:rsidRPr="00780825" w:rsidRDefault="00225646" w:rsidP="00225646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225646" w:rsidRPr="00780825" w:rsidRDefault="00225646" w:rsidP="00225646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25646" w:rsidRPr="00780825" w:rsidRDefault="00225646" w:rsidP="0018372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225646" w:rsidRPr="00780825" w:rsidRDefault="00225646" w:rsidP="0022564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25646" w:rsidRPr="00780825" w:rsidRDefault="00225646" w:rsidP="0022564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25646" w:rsidRPr="00780825" w:rsidRDefault="00225646" w:rsidP="0018372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225646" w:rsidRPr="00780825" w:rsidTr="00183726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25646" w:rsidRPr="00780825" w:rsidRDefault="00225646" w:rsidP="0018372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9B378A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378A">
              <w:rPr>
                <w:rFonts w:ascii="Arial" w:hAnsi="Arial" w:cs="Arial"/>
                <w:sz w:val="14"/>
                <w:szCs w:val="14"/>
                <w:lang w:val="es-BO"/>
              </w:rPr>
              <w:t>Calle Rosendo Gutiérrez Esq. Av. Arce Edificio Multicentro Torre B Piso PA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9B378A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378A">
              <w:rPr>
                <w:rFonts w:ascii="Arial" w:hAnsi="Arial" w:cs="Arial"/>
                <w:sz w:val="14"/>
                <w:szCs w:val="14"/>
                <w:lang w:val="es-BO"/>
              </w:rPr>
              <w:t>Calle Rosendo Gutiérrez Esq. Av. Arce Edificio Multicentro Torre B Piso PA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22564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25646" w:rsidRPr="00780825" w:rsidTr="001837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5646" w:rsidRPr="00780825" w:rsidRDefault="00225646" w:rsidP="0018372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646" w:rsidRPr="00780825" w:rsidRDefault="00225646" w:rsidP="001837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25646" w:rsidRPr="00780825" w:rsidRDefault="00225646" w:rsidP="00225646">
      <w:pPr>
        <w:jc w:val="right"/>
        <w:rPr>
          <w:rFonts w:ascii="Arial" w:hAnsi="Arial" w:cs="Arial"/>
          <w:strike/>
          <w:lang w:val="es-BO"/>
        </w:rPr>
      </w:pPr>
    </w:p>
    <w:p w:rsidR="00225646" w:rsidRPr="00780825" w:rsidRDefault="00225646" w:rsidP="0022564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225646" w:rsidRPr="00780825" w:rsidRDefault="00225646" w:rsidP="0022564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225646" w:rsidRPr="00780825" w:rsidRDefault="00225646" w:rsidP="0022564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225646" w:rsidRPr="00780825" w:rsidRDefault="00225646" w:rsidP="0022564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225646" w:rsidRPr="00780825" w:rsidRDefault="00225646" w:rsidP="00225646">
      <w:pPr>
        <w:rPr>
          <w:lang w:val="es-BO"/>
        </w:rPr>
      </w:pPr>
    </w:p>
    <w:p w:rsidR="00225646" w:rsidRPr="00780825" w:rsidRDefault="00225646" w:rsidP="00225646">
      <w:pPr>
        <w:rPr>
          <w:lang w:val="es-BO"/>
        </w:rPr>
      </w:pPr>
    </w:p>
    <w:p w:rsidR="00A065A2" w:rsidRDefault="00A065A2">
      <w:bookmarkStart w:id="1" w:name="_GoBack"/>
      <w:bookmarkEnd w:id="1"/>
    </w:p>
    <w:sectPr w:rsidR="00A0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46"/>
    <w:rsid w:val="00225646"/>
    <w:rsid w:val="00A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5646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25646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25646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25646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25646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25646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2564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2564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25646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5646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2564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2564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25646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564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2564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2564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2564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2564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2564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2564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2564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25646"/>
    <w:rPr>
      <w:color w:val="0000FF"/>
      <w:u w:val="single"/>
    </w:rPr>
  </w:style>
  <w:style w:type="paragraph" w:styleId="Encabezado">
    <w:name w:val="header"/>
    <w:basedOn w:val="Normal"/>
    <w:link w:val="EncabezadoCar"/>
    <w:rsid w:val="002256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56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256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6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2564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25646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basedOn w:val="Normal"/>
    <w:link w:val="PrrafodelistaCar"/>
    <w:qFormat/>
    <w:rsid w:val="0022564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2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2564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2564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25646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2564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2564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2564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2564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646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2564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256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2564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25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25646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2564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25646"/>
    <w:pPr>
      <w:spacing w:after="100"/>
    </w:pPr>
  </w:style>
  <w:style w:type="character" w:customStyle="1" w:styleId="PrrafodelistaCar">
    <w:name w:val="Párrafo de lista Car"/>
    <w:link w:val="Prrafodelista"/>
    <w:locked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25646"/>
    <w:pPr>
      <w:spacing w:after="100"/>
      <w:ind w:left="160"/>
    </w:pPr>
  </w:style>
  <w:style w:type="paragraph" w:customStyle="1" w:styleId="Estilo">
    <w:name w:val="Estilo"/>
    <w:rsid w:val="00225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256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564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564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2564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2564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256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2564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2564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2564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2564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2564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2564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25646"/>
    <w:rPr>
      <w:vertAlign w:val="superscript"/>
    </w:rPr>
  </w:style>
  <w:style w:type="paragraph" w:customStyle="1" w:styleId="BodyText21">
    <w:name w:val="Body Text 21"/>
    <w:basedOn w:val="Normal"/>
    <w:rsid w:val="0022564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2564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2564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25646"/>
  </w:style>
  <w:style w:type="paragraph" w:customStyle="1" w:styleId="Document1">
    <w:name w:val="Document 1"/>
    <w:rsid w:val="0022564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256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2564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564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2564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2564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2564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2564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2564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2564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256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2564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256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2564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2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2564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2564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25646"/>
    <w:rPr>
      <w:color w:val="808080"/>
    </w:rPr>
  </w:style>
  <w:style w:type="character" w:styleId="Textoennegrita">
    <w:name w:val="Strong"/>
    <w:basedOn w:val="Fuentedeprrafopredeter"/>
    <w:qFormat/>
    <w:rsid w:val="0022564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256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256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25646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2564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256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64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2564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225646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5646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25646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25646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25646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25646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25646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2564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2564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25646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5646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2564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2564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25646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564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2564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2564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2564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2564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2564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2564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2564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25646"/>
    <w:rPr>
      <w:color w:val="0000FF"/>
      <w:u w:val="single"/>
    </w:rPr>
  </w:style>
  <w:style w:type="paragraph" w:styleId="Encabezado">
    <w:name w:val="header"/>
    <w:basedOn w:val="Normal"/>
    <w:link w:val="EncabezadoCar"/>
    <w:rsid w:val="002256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56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256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6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2564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25646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basedOn w:val="Normal"/>
    <w:link w:val="PrrafodelistaCar"/>
    <w:qFormat/>
    <w:rsid w:val="0022564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2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2564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2564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25646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2564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2564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2564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2564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646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2564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256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2564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25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25646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2564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25646"/>
    <w:pPr>
      <w:spacing w:after="100"/>
    </w:pPr>
  </w:style>
  <w:style w:type="character" w:customStyle="1" w:styleId="PrrafodelistaCar">
    <w:name w:val="Párrafo de lista Car"/>
    <w:link w:val="Prrafodelista"/>
    <w:locked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25646"/>
    <w:pPr>
      <w:spacing w:after="100"/>
      <w:ind w:left="160"/>
    </w:pPr>
  </w:style>
  <w:style w:type="paragraph" w:customStyle="1" w:styleId="Estilo">
    <w:name w:val="Estilo"/>
    <w:rsid w:val="00225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256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564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564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2564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2564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256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2564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2564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2564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2564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2564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2564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25646"/>
    <w:rPr>
      <w:vertAlign w:val="superscript"/>
    </w:rPr>
  </w:style>
  <w:style w:type="paragraph" w:customStyle="1" w:styleId="BodyText21">
    <w:name w:val="Body Text 21"/>
    <w:basedOn w:val="Normal"/>
    <w:rsid w:val="0022564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2564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2564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25646"/>
  </w:style>
  <w:style w:type="paragraph" w:customStyle="1" w:styleId="Document1">
    <w:name w:val="Document 1"/>
    <w:rsid w:val="0022564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256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2564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564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2564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2564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2564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2564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2564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2564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256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2564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256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2564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2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2564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564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2564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25646"/>
    <w:rPr>
      <w:color w:val="808080"/>
    </w:rPr>
  </w:style>
  <w:style w:type="character" w:styleId="Textoennegrita">
    <w:name w:val="Strong"/>
    <w:basedOn w:val="Fuentedeprrafopredeter"/>
    <w:qFormat/>
    <w:rsid w:val="0022564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256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256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25646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2564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256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64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2564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225646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 RC. Cejas</dc:creator>
  <cp:lastModifiedBy>Ronal RC. Cejas</cp:lastModifiedBy>
  <cp:revision>1</cp:revision>
  <dcterms:created xsi:type="dcterms:W3CDTF">2020-01-09T20:57:00Z</dcterms:created>
  <dcterms:modified xsi:type="dcterms:W3CDTF">2020-01-09T20:57:00Z</dcterms:modified>
</cp:coreProperties>
</file>